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44"/>
        </w:rPr>
      </w:pPr>
      <w:r>
        <w:rPr>
          <w:rFonts w:hint="eastAsia"/>
          <w:sz w:val="44"/>
        </w:rPr>
        <w:t>厦门大学易制毒化学品购买申请表</w:t>
      </w:r>
    </w:p>
    <w:p>
      <w:pPr>
        <w:ind w:right="1222" w:rightChars="582"/>
        <w:jc w:val="righ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申购日期：</w:t>
      </w:r>
    </w:p>
    <w:tbl>
      <w:tblPr>
        <w:tblStyle w:val="5"/>
        <w:tblpPr w:leftFromText="180" w:rightFromText="180" w:vertAnchor="text" w:horzAnchor="page" w:tblpX="1269" w:tblpY="88"/>
        <w:tblOverlap w:val="never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27"/>
        <w:gridCol w:w="751"/>
        <w:gridCol w:w="566"/>
        <w:gridCol w:w="1320"/>
        <w:gridCol w:w="1178"/>
        <w:gridCol w:w="2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申购学院</w:t>
            </w:r>
          </w:p>
        </w:tc>
        <w:tc>
          <w:tcPr>
            <w:tcW w:w="22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经办人及联系方式</w:t>
            </w:r>
          </w:p>
        </w:tc>
        <w:tc>
          <w:tcPr>
            <w:tcW w:w="32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销售单位</w:t>
            </w:r>
          </w:p>
        </w:tc>
        <w:tc>
          <w:tcPr>
            <w:tcW w:w="22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联系人及联系方式</w:t>
            </w:r>
          </w:p>
        </w:tc>
        <w:tc>
          <w:tcPr>
            <w:tcW w:w="32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exact"/>
        </w:trPr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申购药品名称</w:t>
            </w:r>
          </w:p>
        </w:tc>
        <w:tc>
          <w:tcPr>
            <w:tcW w:w="2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0"/>
              </w:rPr>
            </w:pPr>
          </w:p>
        </w:tc>
        <w:tc>
          <w:tcPr>
            <w:tcW w:w="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数量</w:t>
            </w:r>
          </w:p>
        </w:tc>
        <w:tc>
          <w:tcPr>
            <w:tcW w:w="18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用途</w:t>
            </w:r>
          </w:p>
        </w:tc>
        <w:tc>
          <w:tcPr>
            <w:tcW w:w="2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上批次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申购</w:t>
            </w:r>
            <w:r>
              <w:rPr>
                <w:rFonts w:hint="eastAsia" w:eastAsia="仿宋_GB2312"/>
                <w:sz w:val="28"/>
              </w:rPr>
              <w:t>数量</w:t>
            </w:r>
          </w:p>
        </w:tc>
        <w:tc>
          <w:tcPr>
            <w:tcW w:w="22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0"/>
              </w:rPr>
            </w:pPr>
          </w:p>
        </w:tc>
        <w:tc>
          <w:tcPr>
            <w:tcW w:w="2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库存数量</w:t>
            </w:r>
          </w:p>
        </w:tc>
        <w:tc>
          <w:tcPr>
            <w:tcW w:w="32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存放地点</w:t>
            </w:r>
          </w:p>
        </w:tc>
        <w:tc>
          <w:tcPr>
            <w:tcW w:w="22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保管人及联系方式</w:t>
            </w:r>
          </w:p>
        </w:tc>
        <w:tc>
          <w:tcPr>
            <w:tcW w:w="32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1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购用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声明</w:t>
            </w:r>
          </w:p>
        </w:tc>
        <w:tc>
          <w:tcPr>
            <w:tcW w:w="8081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我单位（本人）保证将申购的上述易制毒化学品在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>厦门大学校内</w:t>
            </w:r>
            <w:r>
              <w:rPr>
                <w:rFonts w:hint="eastAsia" w:eastAsia="仿宋_GB2312"/>
                <w:sz w:val="28"/>
                <w:szCs w:val="28"/>
              </w:rPr>
              <w:t>用于合法用途，在任何情况下不用于制造毒品，不挪作它用，不私自转让给其他单位或个人，并严格执行相关规定，落实专人管理，</w:t>
            </w:r>
            <w:r>
              <w:rPr>
                <w:rFonts w:hint="eastAsia" w:eastAsia="仿宋_GB2312"/>
                <w:b/>
                <w:sz w:val="28"/>
                <w:szCs w:val="28"/>
                <w:u w:val="single"/>
              </w:rPr>
              <w:t>做好使用台账</w:t>
            </w:r>
            <w:r>
              <w:rPr>
                <w:rFonts w:hint="eastAsia" w:eastAsia="仿宋_GB2312"/>
                <w:sz w:val="28"/>
                <w:szCs w:val="28"/>
              </w:rPr>
              <w:t>，接受监督检查，在运输和使用过程中出现任何问题由本单位及相关人员承担责任。如有违反上述承诺，致使易制毒化学品被非法使用或流入非法渠道，我单位（本人）自愿接受相应处罚。</w:t>
            </w:r>
          </w:p>
          <w:tbl>
            <w:tblPr>
              <w:tblStyle w:val="6"/>
              <w:tblpPr w:leftFromText="180" w:rightFromText="180" w:vertAnchor="text" w:horzAnchor="margin" w:tblpY="428"/>
              <w:tblOverlap w:val="never"/>
              <w:tblW w:w="212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7" w:type="dxa"/>
                  <w:vAlign w:val="center"/>
                </w:tcPr>
                <w:p>
                  <w:pPr>
                    <w:ind w:left="172" w:leftChars="82" w:right="34" w:rightChars="16"/>
                    <w:jc w:val="distribute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sz w:val="28"/>
                      <w:szCs w:val="28"/>
                    </w:rPr>
                    <w:t>申购人：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7" w:type="dxa"/>
                  <w:vAlign w:val="center"/>
                </w:tcPr>
                <w:p>
                  <w:pPr>
                    <w:ind w:left="172" w:leftChars="82" w:right="34" w:rightChars="16"/>
                    <w:jc w:val="distribute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sz w:val="28"/>
                      <w:szCs w:val="28"/>
                    </w:rPr>
                    <w:t>项目负责人：</w:t>
                  </w:r>
                </w:p>
              </w:tc>
            </w:tr>
          </w:tbl>
          <w:tbl>
            <w:tblPr>
              <w:tblStyle w:val="6"/>
              <w:tblpPr w:leftFromText="180" w:rightFromText="180" w:vertAnchor="text" w:horzAnchor="page" w:tblpX="3556" w:tblpY="435"/>
              <w:tblOverlap w:val="never"/>
              <w:tblW w:w="269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3" w:type="dxa"/>
                  <w:vAlign w:val="center"/>
                </w:tcPr>
                <w:p>
                  <w:pPr>
                    <w:jc w:val="right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sz w:val="28"/>
                      <w:szCs w:val="28"/>
                    </w:rPr>
                    <w:t>学院易制毒管理员：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3" w:type="dxa"/>
                  <w:vAlign w:val="center"/>
                </w:tcPr>
                <w:p>
                  <w:pPr>
                    <w:jc w:val="distribute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sz w:val="28"/>
                      <w:szCs w:val="28"/>
                    </w:rPr>
                    <w:t>分管院领导：</w:t>
                  </w:r>
                </w:p>
              </w:tc>
            </w:tr>
          </w:tbl>
          <w:p>
            <w:pPr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</w:t>
            </w:r>
          </w:p>
          <w:p>
            <w:pPr>
              <w:ind w:left="3711" w:leftChars="1767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eastAsia="仿宋_GB2312"/>
                <w:sz w:val="28"/>
              </w:rPr>
              <w:t>申购单位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（公章）</w:t>
            </w:r>
          </w:p>
        </w:tc>
        <w:tc>
          <w:tcPr>
            <w:tcW w:w="45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实验</w:t>
            </w:r>
            <w:r>
              <w:rPr>
                <w:rFonts w:hint="eastAsia" w:eastAsia="仿宋_GB2312"/>
                <w:sz w:val="28"/>
                <w:lang w:eastAsia="zh-CN"/>
              </w:rPr>
              <w:t>设备处</w:t>
            </w:r>
            <w:r>
              <w:rPr>
                <w:rFonts w:hint="eastAsia" w:eastAsia="仿宋_GB2312"/>
                <w:sz w:val="28"/>
              </w:rPr>
              <w:t>：</w:t>
            </w:r>
            <w:bookmarkStart w:id="0" w:name="_GoBack"/>
            <w:bookmarkEnd w:id="0"/>
          </w:p>
        </w:tc>
      </w:tr>
    </w:tbl>
    <w:p/>
    <w:sectPr>
      <w:pgSz w:w="11906" w:h="16838"/>
      <w:pgMar w:top="993" w:right="1797" w:bottom="42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3FE"/>
    <w:rsid w:val="0001655E"/>
    <w:rsid w:val="00125A43"/>
    <w:rsid w:val="00132002"/>
    <w:rsid w:val="001600FE"/>
    <w:rsid w:val="001624D9"/>
    <w:rsid w:val="00172A27"/>
    <w:rsid w:val="0018333C"/>
    <w:rsid w:val="001B69B5"/>
    <w:rsid w:val="00263524"/>
    <w:rsid w:val="002C78FB"/>
    <w:rsid w:val="002D69BC"/>
    <w:rsid w:val="00331013"/>
    <w:rsid w:val="00394736"/>
    <w:rsid w:val="003D3DDF"/>
    <w:rsid w:val="003E5903"/>
    <w:rsid w:val="003E79A7"/>
    <w:rsid w:val="004C7117"/>
    <w:rsid w:val="004F7E10"/>
    <w:rsid w:val="00503E09"/>
    <w:rsid w:val="00550DD9"/>
    <w:rsid w:val="00566A5C"/>
    <w:rsid w:val="005874F0"/>
    <w:rsid w:val="005A1654"/>
    <w:rsid w:val="005A3C0C"/>
    <w:rsid w:val="00672C65"/>
    <w:rsid w:val="006A2E1D"/>
    <w:rsid w:val="007179C3"/>
    <w:rsid w:val="00840C18"/>
    <w:rsid w:val="008A53B4"/>
    <w:rsid w:val="008B5D58"/>
    <w:rsid w:val="009C05E4"/>
    <w:rsid w:val="00A71C17"/>
    <w:rsid w:val="00AB5196"/>
    <w:rsid w:val="00BC374A"/>
    <w:rsid w:val="00C816D9"/>
    <w:rsid w:val="00C85D29"/>
    <w:rsid w:val="00CC0C10"/>
    <w:rsid w:val="00CE1671"/>
    <w:rsid w:val="00D17242"/>
    <w:rsid w:val="00D30236"/>
    <w:rsid w:val="00D4703A"/>
    <w:rsid w:val="00D53716"/>
    <w:rsid w:val="00D75E52"/>
    <w:rsid w:val="00DB24AF"/>
    <w:rsid w:val="00DE19C8"/>
    <w:rsid w:val="00DE4F09"/>
    <w:rsid w:val="00E5283B"/>
    <w:rsid w:val="00E9316E"/>
    <w:rsid w:val="00EE2A11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FB1F7-0326-4438-B2E3-8A0419389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318</Characters>
  <Lines>2</Lines>
  <Paragraphs>1</Paragraphs>
  <TotalTime>19</TotalTime>
  <ScaleCrop>false</ScaleCrop>
  <LinksUpToDate>false</LinksUpToDate>
  <CharactersWithSpaces>372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2017-10-19T08:49:00Z</dcterms:created>
  <dc:creator>wxd</dc:creator>
  <cp:lastModifiedBy>苏逸君</cp:lastModifiedBy>
  <cp:lastPrinted>2017-05-11T00:53:00Z</cp:lastPrinted>
  <dcterms:modified xsi:type="dcterms:W3CDTF">2019-04-22T03:31:59Z</dcterms:modified>
  <dc:title>易制毒化学品购买凭证申请表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